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bookmarkStart w:id="0" w:name="_GoBack"/>
      <w:bookmarkEnd w:id="0"/>
      <w:r w:rsidRPr="00201BCD">
        <w:rPr>
          <w:rStyle w:val="Zwaar"/>
          <w:rFonts w:ascii="Tahoma" w:eastAsia="Batang" w:hAnsi="Tahoma" w:cs="Tahoma"/>
          <w:color w:val="548DD4"/>
        </w:rPr>
        <w:t xml:space="preserve">I N S C H R I J F L I J S T 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F6DAB" w:rsidRPr="0068555B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Bewonerscommissie……………………………………</w:t>
      </w:r>
    </w:p>
    <w:p w:rsidR="009D4F0A" w:rsidRPr="00201BCD" w:rsidRDefault="009D4F0A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Telefoonnummer e</w:t>
      </w:r>
      <w:r w:rsidR="001F6669">
        <w:rPr>
          <w:rStyle w:val="Zwaar"/>
          <w:rFonts w:ascii="Tahoma" w:eastAsia="Batang" w:hAnsi="Tahoma" w:cs="Tahoma"/>
          <w:color w:val="548DD4"/>
        </w:rPr>
        <w:t>n email adres contactpersoon:</w:t>
      </w:r>
    </w:p>
    <w:p w:rsidR="009D4F0A" w:rsidRPr="00201BCD" w:rsidRDefault="009D4F0A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9D4F0A" w:rsidRPr="00201BCD" w:rsidRDefault="009D4F0A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……………………………………………………………………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406DAE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Namen deelnemende cursisten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1………………………………………………</w:t>
      </w:r>
      <w:r w:rsidR="009D4F0A" w:rsidRPr="00201BCD">
        <w:rPr>
          <w:rStyle w:val="Zwaar"/>
          <w:rFonts w:ascii="Tahoma" w:eastAsia="Batang" w:hAnsi="Tahoma" w:cs="Tahoma"/>
          <w:color w:val="548DD4"/>
        </w:rPr>
        <w:t>……………….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2………………………………………………………………..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3………………………………………………………………..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EB32AA" w:rsidRPr="00EB32AA" w:rsidRDefault="00EB32AA" w:rsidP="00EB32AA">
      <w:pPr>
        <w:rPr>
          <w:rFonts w:ascii="Century Gothic" w:hAnsi="Century Gothic" w:cs="Arial"/>
          <w:b/>
          <w:color w:val="FF0000"/>
          <w:kern w:val="22"/>
          <w:sz w:val="22"/>
          <w:szCs w:val="22"/>
        </w:rPr>
      </w:pPr>
      <w:r w:rsidRPr="00EB32AA">
        <w:rPr>
          <w:rFonts w:ascii="Century Gothic" w:hAnsi="Century Gothic" w:cs="Arial"/>
          <w:b/>
          <w:color w:val="FF0000"/>
          <w:kern w:val="22"/>
          <w:sz w:val="22"/>
          <w:szCs w:val="22"/>
        </w:rPr>
        <w:t>U bent definitief  ingeschreven na een bevestiging van het secretariaat van de HVS!</w:t>
      </w:r>
    </w:p>
    <w:p w:rsidR="00705739" w:rsidRPr="00705739" w:rsidRDefault="00705739" w:rsidP="0070573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705739">
        <w:rPr>
          <w:rStyle w:val="Zwaar"/>
          <w:rFonts w:ascii="Tahoma" w:eastAsia="Batang" w:hAnsi="Tahoma" w:cs="Tahoma"/>
          <w:color w:val="548DD4"/>
        </w:rPr>
        <w:t>Voor aanvang van de cursus zorgen wij voor een broodm</w:t>
      </w:r>
      <w:r>
        <w:rPr>
          <w:rStyle w:val="Zwaar"/>
          <w:rFonts w:ascii="Tahoma" w:eastAsia="Batang" w:hAnsi="Tahoma" w:cs="Tahoma"/>
          <w:color w:val="548DD4"/>
        </w:rPr>
        <w:t xml:space="preserve">aaltijd. </w:t>
      </w:r>
    </w:p>
    <w:p w:rsidR="00D80AE9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8F0622" w:rsidRPr="008F0622" w:rsidRDefault="008F0622" w:rsidP="00D80AE9">
      <w:pPr>
        <w:pStyle w:val="x79"/>
        <w:rPr>
          <w:rStyle w:val="Zwaar"/>
          <w:rFonts w:ascii="Tahoma" w:hAnsi="Tahoma" w:cs="Tahoma"/>
          <w:bCs w:val="0"/>
          <w:color w:val="548DD4"/>
          <w:kern w:val="22"/>
        </w:rPr>
      </w:pPr>
      <w:r>
        <w:rPr>
          <w:rStyle w:val="Zwaar"/>
          <w:rFonts w:ascii="Tahoma" w:eastAsia="Batang" w:hAnsi="Tahoma" w:cs="Tahoma"/>
          <w:color w:val="548DD4"/>
        </w:rPr>
        <w:t xml:space="preserve">Voor alle </w:t>
      </w:r>
      <w:r w:rsidR="00117B21">
        <w:rPr>
          <w:rStyle w:val="Zwaar"/>
          <w:rFonts w:ascii="Tahoma" w:eastAsia="Batang" w:hAnsi="Tahoma" w:cs="Tahoma"/>
          <w:color w:val="548DD4"/>
        </w:rPr>
        <w:t xml:space="preserve">cursussen </w:t>
      </w:r>
      <w:r>
        <w:rPr>
          <w:rStyle w:val="Zwaar"/>
          <w:rFonts w:ascii="Tahoma" w:eastAsia="Batang" w:hAnsi="Tahoma" w:cs="Tahoma"/>
          <w:color w:val="548DD4"/>
        </w:rPr>
        <w:t xml:space="preserve">geldt dat deze doorgang vindt bij minimaal </w:t>
      </w:r>
      <w:r w:rsidRPr="008F0622">
        <w:rPr>
          <w:rFonts w:ascii="Tahoma" w:hAnsi="Tahoma" w:cs="Tahoma"/>
          <w:color w:val="FF0000"/>
          <w:kern w:val="22"/>
        </w:rPr>
        <w:t>8</w:t>
      </w:r>
      <w:r>
        <w:rPr>
          <w:rFonts w:ascii="Tahoma" w:hAnsi="Tahoma" w:cs="Tahoma"/>
          <w:color w:val="FF0000"/>
          <w:kern w:val="22"/>
        </w:rPr>
        <w:t xml:space="preserve"> </w:t>
      </w:r>
      <w:r w:rsidRPr="008F0622">
        <w:rPr>
          <w:rFonts w:ascii="Tahoma" w:hAnsi="Tahoma" w:cs="Tahoma"/>
          <w:b/>
          <w:color w:val="548DD4"/>
          <w:kern w:val="22"/>
        </w:rPr>
        <w:t>deelnemers</w:t>
      </w:r>
      <w:r>
        <w:rPr>
          <w:rFonts w:ascii="Tahoma" w:hAnsi="Tahoma" w:cs="Tahoma"/>
          <w:b/>
          <w:color w:val="548DD4"/>
          <w:kern w:val="22"/>
        </w:rPr>
        <w:t>, locatie of kamernummer hoort u bij aanvang van de cursus.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321"/>
        <w:gridCol w:w="2653"/>
      </w:tblGrid>
      <w:tr w:rsidR="009847E5" w:rsidRPr="00201BCD" w:rsidTr="0021711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 w:rsidRPr="00201BCD">
              <w:rPr>
                <w:rStyle w:val="Zwaar"/>
                <w:rFonts w:ascii="Tahoma" w:eastAsia="Batang" w:hAnsi="Tahoma" w:cs="Tahoma"/>
                <w:color w:val="548DD4"/>
              </w:rPr>
              <w:t>Cursus</w:t>
            </w:r>
          </w:p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D80AE9" w:rsidRPr="00201BCD" w:rsidRDefault="00347873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 w:rsidRPr="00201BCD">
              <w:rPr>
                <w:rStyle w:val="Zwaar"/>
                <w:rFonts w:ascii="Tahoma" w:eastAsia="Batang" w:hAnsi="Tahoma" w:cs="Tahoma"/>
                <w:color w:val="548DD4"/>
              </w:rPr>
              <w:t>Tijd cursus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 w:rsidRPr="00201BCD">
              <w:rPr>
                <w:rStyle w:val="Zwaar"/>
                <w:rFonts w:ascii="Tahoma" w:eastAsia="Batang" w:hAnsi="Tahoma" w:cs="Tahoma"/>
                <w:color w:val="548DD4"/>
              </w:rPr>
              <w:t>Aantal personen</w:t>
            </w:r>
          </w:p>
        </w:tc>
      </w:tr>
      <w:tr w:rsidR="00BB3186" w:rsidRPr="00201BCD" w:rsidTr="0021711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A418F2" w:rsidRDefault="00A418F2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Cursus Huurprijzen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Woensdag 29 maart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18:00 – 21:30 uur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  <w:tr w:rsidR="00BB3186" w:rsidRPr="00201BCD" w:rsidTr="0021711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A418F2" w:rsidRDefault="00A418F2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Cursus Overlegwet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Woensdag 12 april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18:00 – 21:30 uur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  <w:tr w:rsidR="00BB3186" w:rsidRPr="00201BCD" w:rsidTr="0021711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Cursus BC wie, wat waarom en hoe?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Woensdag 07 juni </w:t>
            </w:r>
          </w:p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18:00 – 21:30 uur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B3186" w:rsidRDefault="00BB3186" w:rsidP="002010E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  <w:tr w:rsidR="003A2797" w:rsidRPr="00201BCD" w:rsidTr="0021711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466975" w:rsidRDefault="00466975" w:rsidP="003A2797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3A2797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3A2797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Cursus Servicekosten</w:t>
            </w:r>
          </w:p>
          <w:p w:rsidR="00BB3186" w:rsidRDefault="00BB3186" w:rsidP="00A418F2">
            <w:pPr>
              <w:pStyle w:val="x79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BB3186" w:rsidRDefault="00BB3186" w:rsidP="003A2797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3A2797" w:rsidRDefault="00BB3186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Datum wordt nader bepaald</w:t>
            </w:r>
          </w:p>
          <w:p w:rsidR="00BB3186" w:rsidRDefault="00BB3186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Indien u interesse heeft laat dit dan weten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A2797" w:rsidRPr="00201BCD" w:rsidRDefault="003A2797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</w:tbl>
    <w:p w:rsidR="004A41F2" w:rsidRDefault="00D80AE9" w:rsidP="008F0622">
      <w:pPr>
        <w:rPr>
          <w:rFonts w:ascii="Century Gothic" w:hAnsi="Century Gothic" w:cs="Arial"/>
          <w:color w:val="548DD4"/>
          <w:kern w:val="22"/>
          <w:sz w:val="22"/>
          <w:szCs w:val="22"/>
        </w:rPr>
      </w:pPr>
      <w:r w:rsidRPr="00201BCD">
        <w:rPr>
          <w:rFonts w:ascii="Century Gothic" w:hAnsi="Century Gothic" w:cs="Arial"/>
          <w:color w:val="548DD4"/>
          <w:kern w:val="22"/>
          <w:sz w:val="22"/>
          <w:szCs w:val="22"/>
        </w:rPr>
        <w:t xml:space="preserve"> </w:t>
      </w:r>
      <w:r w:rsidR="0068555B">
        <w:rPr>
          <w:rFonts w:ascii="Century Gothic" w:hAnsi="Century Gothic" w:cs="Arial"/>
          <w:color w:val="548DD4"/>
          <w:kern w:val="22"/>
          <w:sz w:val="22"/>
          <w:szCs w:val="22"/>
        </w:rPr>
        <w:t xml:space="preserve">   </w:t>
      </w:r>
    </w:p>
    <w:p w:rsidR="00466975" w:rsidRPr="00466975" w:rsidRDefault="00466975" w:rsidP="00940D56">
      <w:pPr>
        <w:rPr>
          <w:rFonts w:ascii="Tahoma" w:hAnsi="Tahoma" w:cs="Tahoma"/>
          <w:color w:val="0070C0"/>
          <w:kern w:val="22"/>
        </w:rPr>
      </w:pPr>
      <w:r>
        <w:rPr>
          <w:rFonts w:ascii="Century Gothic" w:hAnsi="Century Gothic" w:cs="Arial"/>
          <w:color w:val="548DD4"/>
          <w:kern w:val="22"/>
          <w:sz w:val="22"/>
          <w:szCs w:val="22"/>
        </w:rPr>
        <w:tab/>
      </w:r>
    </w:p>
    <w:sectPr w:rsidR="00466975" w:rsidRPr="00466975" w:rsidSect="00AC4E6F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66" w:rsidRDefault="00AD6366">
      <w:r>
        <w:separator/>
      </w:r>
    </w:p>
  </w:endnote>
  <w:endnote w:type="continuationSeparator" w:id="0">
    <w:p w:rsidR="00AD6366" w:rsidRDefault="00A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AE" w:rsidRDefault="002113AE">
    <w:pPr>
      <w:pStyle w:val="Voettekst"/>
      <w:jc w:val="right"/>
    </w:pPr>
  </w:p>
  <w:p w:rsidR="00976E4A" w:rsidRPr="000A043A" w:rsidRDefault="00976E4A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66" w:rsidRDefault="00AD6366">
      <w:r>
        <w:separator/>
      </w:r>
    </w:p>
  </w:footnote>
  <w:footnote w:type="continuationSeparator" w:id="0">
    <w:p w:rsidR="00AD6366" w:rsidRDefault="00AD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B5" w:rsidRPr="00D538F1" w:rsidRDefault="007D22B2" w:rsidP="00D55C69">
    <w:pPr>
      <w:pStyle w:val="Kop1"/>
      <w:rPr>
        <w:rFonts w:ascii="Century Gothic" w:hAnsi="Century Gothic"/>
        <w:color w:val="333B97"/>
      </w:rPr>
    </w:pPr>
    <w:r>
      <w:rPr>
        <w:noProof/>
        <w:lang w:eastAsia="nl-NL"/>
      </w:rPr>
      <w:drawing>
        <wp:inline distT="0" distB="0" distL="0" distR="0" wp14:anchorId="58E6D911" wp14:editId="2B2254CB">
          <wp:extent cx="6038850" cy="819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24"/>
        </w:tabs>
        <w:ind w:left="424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4"/>
        </w:tabs>
        <w:ind w:left="1144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4"/>
        </w:tabs>
        <w:ind w:left="3304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4"/>
        </w:tabs>
        <w:ind w:left="5464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 w:hanging="360"/>
      </w:pPr>
      <w:rPr>
        <w:rFonts w:ascii="StarSymbol" w:hAnsi="Star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9859D4"/>
    <w:multiLevelType w:val="hybridMultilevel"/>
    <w:tmpl w:val="B24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C7C3D"/>
    <w:multiLevelType w:val="hybridMultilevel"/>
    <w:tmpl w:val="7F4C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17D3"/>
    <w:multiLevelType w:val="hybridMultilevel"/>
    <w:tmpl w:val="659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A45EC"/>
    <w:multiLevelType w:val="hybridMultilevel"/>
    <w:tmpl w:val="4FD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3704D"/>
    <w:multiLevelType w:val="hybridMultilevel"/>
    <w:tmpl w:val="CE6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464EC"/>
    <w:multiLevelType w:val="hybridMultilevel"/>
    <w:tmpl w:val="78A2641A"/>
    <w:lvl w:ilvl="0" w:tplc="3D1A7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15651"/>
    <w:multiLevelType w:val="hybridMultilevel"/>
    <w:tmpl w:val="5C5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543DF"/>
    <w:multiLevelType w:val="hybridMultilevel"/>
    <w:tmpl w:val="3AD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03B6"/>
    <w:multiLevelType w:val="hybridMultilevel"/>
    <w:tmpl w:val="1D4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004B"/>
    <w:multiLevelType w:val="hybridMultilevel"/>
    <w:tmpl w:val="E61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21865"/>
    <w:multiLevelType w:val="multilevel"/>
    <w:tmpl w:val="54AE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696290"/>
    <w:multiLevelType w:val="hybridMultilevel"/>
    <w:tmpl w:val="FB5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754C"/>
    <w:multiLevelType w:val="hybridMultilevel"/>
    <w:tmpl w:val="BE3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891"/>
    <w:multiLevelType w:val="hybridMultilevel"/>
    <w:tmpl w:val="BCCA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13E3"/>
    <w:multiLevelType w:val="hybridMultilevel"/>
    <w:tmpl w:val="2D1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E37B3"/>
    <w:multiLevelType w:val="multilevel"/>
    <w:tmpl w:val="E61EA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502B"/>
    <w:multiLevelType w:val="hybridMultilevel"/>
    <w:tmpl w:val="C44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4C6B"/>
    <w:multiLevelType w:val="hybridMultilevel"/>
    <w:tmpl w:val="02E20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6318B"/>
    <w:multiLevelType w:val="hybridMultilevel"/>
    <w:tmpl w:val="B15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35F2D"/>
    <w:multiLevelType w:val="hybridMultilevel"/>
    <w:tmpl w:val="C23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1"/>
  </w:num>
  <w:num w:numId="12">
    <w:abstractNumId w:val="18"/>
  </w:num>
  <w:num w:numId="13">
    <w:abstractNumId w:val="24"/>
  </w:num>
  <w:num w:numId="14">
    <w:abstractNumId w:val="13"/>
  </w:num>
  <w:num w:numId="15">
    <w:abstractNumId w:val="15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20"/>
  </w:num>
  <w:num w:numId="21">
    <w:abstractNumId w:val="23"/>
  </w:num>
  <w:num w:numId="22">
    <w:abstractNumId w:val="9"/>
  </w:num>
  <w:num w:numId="23">
    <w:abstractNumId w:val="21"/>
  </w:num>
  <w:num w:numId="24">
    <w:abstractNumId w:val="22"/>
  </w:num>
  <w:num w:numId="25">
    <w:abstractNumId w:val="27"/>
  </w:num>
  <w:num w:numId="26">
    <w:abstractNumId w:val="17"/>
  </w:num>
  <w:num w:numId="27">
    <w:abstractNumId w:val="10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B"/>
    <w:rsid w:val="00056C99"/>
    <w:rsid w:val="000641F3"/>
    <w:rsid w:val="000800A1"/>
    <w:rsid w:val="000A043A"/>
    <w:rsid w:val="000A35E7"/>
    <w:rsid w:val="000B2EC6"/>
    <w:rsid w:val="000B5C5F"/>
    <w:rsid w:val="000C2507"/>
    <w:rsid w:val="000C7E46"/>
    <w:rsid w:val="000E626A"/>
    <w:rsid w:val="000F27C6"/>
    <w:rsid w:val="001076BA"/>
    <w:rsid w:val="00117B21"/>
    <w:rsid w:val="00130B1E"/>
    <w:rsid w:val="00131292"/>
    <w:rsid w:val="001353FE"/>
    <w:rsid w:val="001561AB"/>
    <w:rsid w:val="00182FB6"/>
    <w:rsid w:val="00185841"/>
    <w:rsid w:val="001948E0"/>
    <w:rsid w:val="00197029"/>
    <w:rsid w:val="001A2487"/>
    <w:rsid w:val="001B1B11"/>
    <w:rsid w:val="001D52EF"/>
    <w:rsid w:val="001F3946"/>
    <w:rsid w:val="001F6669"/>
    <w:rsid w:val="00201BCD"/>
    <w:rsid w:val="002113AE"/>
    <w:rsid w:val="00217115"/>
    <w:rsid w:val="00231356"/>
    <w:rsid w:val="002325F4"/>
    <w:rsid w:val="00240F9D"/>
    <w:rsid w:val="00285443"/>
    <w:rsid w:val="002C1EB9"/>
    <w:rsid w:val="002D1E61"/>
    <w:rsid w:val="002D3B82"/>
    <w:rsid w:val="003148F0"/>
    <w:rsid w:val="003326B9"/>
    <w:rsid w:val="00347873"/>
    <w:rsid w:val="00351D90"/>
    <w:rsid w:val="003A2797"/>
    <w:rsid w:val="003A2CAA"/>
    <w:rsid w:val="003C1CB5"/>
    <w:rsid w:val="003C5164"/>
    <w:rsid w:val="003E2C25"/>
    <w:rsid w:val="003E4C3B"/>
    <w:rsid w:val="00406961"/>
    <w:rsid w:val="00406DAE"/>
    <w:rsid w:val="00414BAD"/>
    <w:rsid w:val="0042021F"/>
    <w:rsid w:val="00424450"/>
    <w:rsid w:val="00431691"/>
    <w:rsid w:val="00456748"/>
    <w:rsid w:val="00466975"/>
    <w:rsid w:val="004861F7"/>
    <w:rsid w:val="00494E6A"/>
    <w:rsid w:val="004A138E"/>
    <w:rsid w:val="004A41F2"/>
    <w:rsid w:val="004E5D07"/>
    <w:rsid w:val="004E6E3C"/>
    <w:rsid w:val="00507892"/>
    <w:rsid w:val="005130FD"/>
    <w:rsid w:val="005232E9"/>
    <w:rsid w:val="00527B1A"/>
    <w:rsid w:val="00536748"/>
    <w:rsid w:val="00547878"/>
    <w:rsid w:val="00567A83"/>
    <w:rsid w:val="00583818"/>
    <w:rsid w:val="005B5A6B"/>
    <w:rsid w:val="005D3FF4"/>
    <w:rsid w:val="005E447C"/>
    <w:rsid w:val="005F686F"/>
    <w:rsid w:val="00624541"/>
    <w:rsid w:val="00637F8D"/>
    <w:rsid w:val="00642729"/>
    <w:rsid w:val="0064679A"/>
    <w:rsid w:val="006478F2"/>
    <w:rsid w:val="00670582"/>
    <w:rsid w:val="0068555B"/>
    <w:rsid w:val="00690831"/>
    <w:rsid w:val="0069724D"/>
    <w:rsid w:val="006E0950"/>
    <w:rsid w:val="00705739"/>
    <w:rsid w:val="00712839"/>
    <w:rsid w:val="007305F2"/>
    <w:rsid w:val="00737014"/>
    <w:rsid w:val="007410C5"/>
    <w:rsid w:val="00753F00"/>
    <w:rsid w:val="00761341"/>
    <w:rsid w:val="0077381D"/>
    <w:rsid w:val="00780441"/>
    <w:rsid w:val="007A2C6C"/>
    <w:rsid w:val="007A64CA"/>
    <w:rsid w:val="007D22B2"/>
    <w:rsid w:val="007E7E1C"/>
    <w:rsid w:val="008069FE"/>
    <w:rsid w:val="00816684"/>
    <w:rsid w:val="00834F29"/>
    <w:rsid w:val="00850B80"/>
    <w:rsid w:val="00871C68"/>
    <w:rsid w:val="00886936"/>
    <w:rsid w:val="008B45F1"/>
    <w:rsid w:val="008C4C8D"/>
    <w:rsid w:val="008D09E0"/>
    <w:rsid w:val="008F0622"/>
    <w:rsid w:val="00940D56"/>
    <w:rsid w:val="00960223"/>
    <w:rsid w:val="00972D92"/>
    <w:rsid w:val="0097583C"/>
    <w:rsid w:val="00976E4A"/>
    <w:rsid w:val="009847E5"/>
    <w:rsid w:val="009A4572"/>
    <w:rsid w:val="009C5545"/>
    <w:rsid w:val="009C7B55"/>
    <w:rsid w:val="009D4F0A"/>
    <w:rsid w:val="009D7F27"/>
    <w:rsid w:val="009E0027"/>
    <w:rsid w:val="009E7F61"/>
    <w:rsid w:val="00A24AFC"/>
    <w:rsid w:val="00A418F2"/>
    <w:rsid w:val="00A57F2A"/>
    <w:rsid w:val="00A765E7"/>
    <w:rsid w:val="00AA1D18"/>
    <w:rsid w:val="00AC4E6F"/>
    <w:rsid w:val="00AC6FD4"/>
    <w:rsid w:val="00AD6366"/>
    <w:rsid w:val="00B0575F"/>
    <w:rsid w:val="00B34DCE"/>
    <w:rsid w:val="00B82FBF"/>
    <w:rsid w:val="00BA23D0"/>
    <w:rsid w:val="00BB0B8E"/>
    <w:rsid w:val="00BB3186"/>
    <w:rsid w:val="00C06C9A"/>
    <w:rsid w:val="00C215B6"/>
    <w:rsid w:val="00C508F0"/>
    <w:rsid w:val="00C56A50"/>
    <w:rsid w:val="00C6163D"/>
    <w:rsid w:val="00C85A3D"/>
    <w:rsid w:val="00C908B5"/>
    <w:rsid w:val="00C92755"/>
    <w:rsid w:val="00CB066E"/>
    <w:rsid w:val="00CC598D"/>
    <w:rsid w:val="00D0218B"/>
    <w:rsid w:val="00D538F1"/>
    <w:rsid w:val="00D559AF"/>
    <w:rsid w:val="00D55C69"/>
    <w:rsid w:val="00D80AE9"/>
    <w:rsid w:val="00D90287"/>
    <w:rsid w:val="00DA1B2D"/>
    <w:rsid w:val="00DA2470"/>
    <w:rsid w:val="00DB7416"/>
    <w:rsid w:val="00DB7D7E"/>
    <w:rsid w:val="00DD32D4"/>
    <w:rsid w:val="00DD70AB"/>
    <w:rsid w:val="00DE0259"/>
    <w:rsid w:val="00DF6DAB"/>
    <w:rsid w:val="00E223FD"/>
    <w:rsid w:val="00E23EF8"/>
    <w:rsid w:val="00E3413B"/>
    <w:rsid w:val="00E72E91"/>
    <w:rsid w:val="00E90ADE"/>
    <w:rsid w:val="00E90CB6"/>
    <w:rsid w:val="00E96E97"/>
    <w:rsid w:val="00EA61B1"/>
    <w:rsid w:val="00EB32AA"/>
    <w:rsid w:val="00EB4AA0"/>
    <w:rsid w:val="00EC5A76"/>
    <w:rsid w:val="00F058B9"/>
    <w:rsid w:val="00F15520"/>
    <w:rsid w:val="00F55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BEA91DBE-2FD0-48C7-9AEA-9767E3F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uiPriority="1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E2C25"/>
    <w:pPr>
      <w:keepNext/>
      <w:spacing w:before="240" w:after="60"/>
      <w:outlineLvl w:val="0"/>
    </w:pPr>
    <w:rPr>
      <w:rFonts w:ascii="Arial" w:eastAsia="MS Gothic" w:hAnsi="Arial"/>
      <w:b/>
      <w:bCs/>
      <w:color w:val="244061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E2C25"/>
    <w:pPr>
      <w:keepNext/>
      <w:spacing w:before="240" w:after="60"/>
      <w:outlineLvl w:val="1"/>
    </w:pPr>
    <w:rPr>
      <w:rFonts w:ascii="Arial" w:eastAsia="MS Gothic" w:hAnsi="Arial"/>
      <w:b/>
      <w:bCs/>
      <w:i/>
      <w:iCs/>
      <w:color w:val="365F91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E2C25"/>
    <w:pPr>
      <w:keepNext/>
      <w:spacing w:before="240" w:after="60"/>
      <w:outlineLvl w:val="2"/>
    </w:pPr>
    <w:rPr>
      <w:rFonts w:ascii="Calibri" w:eastAsia="MS Gothic" w:hAnsi="Calibri"/>
      <w:b/>
      <w:bCs/>
      <w:color w:val="95B3D7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8"/>
        <w:tab w:val="right" w:pos="9637"/>
      </w:tabs>
    </w:pPr>
  </w:style>
  <w:style w:type="paragraph" w:styleId="Koptekst">
    <w:name w:val="header"/>
    <w:basedOn w:val="Standaard"/>
    <w:link w:val="KoptekstChar"/>
    <w:uiPriority w:val="99"/>
    <w:unhideWhenUsed/>
    <w:rsid w:val="00D021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218B"/>
    <w:rPr>
      <w:rFonts w:eastAsia="Arial Unicode MS"/>
      <w:kern w:val="1"/>
      <w:sz w:val="24"/>
      <w:szCs w:val="24"/>
    </w:rPr>
  </w:style>
  <w:style w:type="paragraph" w:styleId="Inhopg1">
    <w:name w:val="toc 1"/>
    <w:basedOn w:val="Standaard"/>
    <w:rsid w:val="00D0218B"/>
    <w:pPr>
      <w:suppressLineNumbers/>
      <w:spacing w:before="113" w:after="113"/>
    </w:pPr>
    <w:rPr>
      <w:rFonts w:ascii="Arial" w:eastAsia="Times New Roman" w:hAnsi="Arial" w:cs="Tahoma"/>
      <w:b/>
      <w:kern w:val="0"/>
      <w:szCs w:val="22"/>
      <w:lang w:eastAsia="ar-SA"/>
    </w:rPr>
  </w:style>
  <w:style w:type="paragraph" w:styleId="Inhopg2">
    <w:name w:val="toc 2"/>
    <w:basedOn w:val="Standaard"/>
    <w:rsid w:val="00D0218B"/>
    <w:pPr>
      <w:suppressLineNumbers/>
      <w:spacing w:before="113" w:after="113"/>
      <w:ind w:left="283"/>
    </w:pPr>
    <w:rPr>
      <w:rFonts w:ascii="Arial" w:eastAsia="Times New Roman" w:hAnsi="Arial" w:cs="Tahoma"/>
      <w:kern w:val="0"/>
      <w:szCs w:val="22"/>
      <w:lang w:eastAsia="ar-SA"/>
    </w:rPr>
  </w:style>
  <w:style w:type="paragraph" w:customStyle="1" w:styleId="msoorganizationname2">
    <w:name w:val="msoorganizationname2"/>
    <w:rsid w:val="00B14C11"/>
    <w:pPr>
      <w:spacing w:line="285" w:lineRule="auto"/>
    </w:pPr>
    <w:rPr>
      <w:rFonts w:ascii="Arial" w:hAnsi="Arial" w:cs="Arial"/>
      <w:color w:val="000000"/>
      <w:kern w:val="28"/>
      <w:sz w:val="14"/>
      <w:szCs w:val="18"/>
    </w:rPr>
  </w:style>
  <w:style w:type="paragraph" w:customStyle="1" w:styleId="msoaddress">
    <w:name w:val="msoaddress"/>
    <w:rsid w:val="009804EF"/>
    <w:pPr>
      <w:spacing w:line="285" w:lineRule="auto"/>
    </w:pPr>
    <w:rPr>
      <w:rFonts w:ascii="Arial" w:hAnsi="Arial" w:cs="Arial"/>
      <w:color w:val="000000"/>
      <w:kern w:val="28"/>
      <w:sz w:val="13"/>
      <w:szCs w:val="13"/>
    </w:rPr>
  </w:style>
  <w:style w:type="character" w:styleId="Hyperlink">
    <w:name w:val="Hyperlink"/>
    <w:rsid w:val="001872B4"/>
    <w:rPr>
      <w:color w:val="0000FF"/>
      <w:u w:val="single"/>
    </w:rPr>
  </w:style>
  <w:style w:type="character" w:styleId="GevolgdeHyperlink">
    <w:name w:val="FollowedHyperlink"/>
    <w:rsid w:val="001872B4"/>
    <w:rPr>
      <w:color w:val="800080"/>
      <w:u w:val="single"/>
    </w:rPr>
  </w:style>
  <w:style w:type="paragraph" w:styleId="Inhopg3">
    <w:name w:val="toc 3"/>
    <w:basedOn w:val="Standaard"/>
    <w:next w:val="Standaard"/>
    <w:autoRedefine/>
    <w:rsid w:val="006B4306"/>
    <w:pPr>
      <w:ind w:left="480"/>
    </w:pPr>
  </w:style>
  <w:style w:type="table" w:styleId="Tabelraster">
    <w:name w:val="Table Grid"/>
    <w:basedOn w:val="Standaardtabel"/>
    <w:rsid w:val="00C24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qFormat/>
    <w:rsid w:val="00B82FBF"/>
    <w:rPr>
      <w:b/>
      <w:bCs/>
    </w:rPr>
  </w:style>
  <w:style w:type="character" w:customStyle="1" w:styleId="Kop1Char">
    <w:name w:val="Kop 1 Char"/>
    <w:link w:val="Kop1"/>
    <w:rsid w:val="003E2C25"/>
    <w:rPr>
      <w:rFonts w:ascii="Arial" w:eastAsia="MS Gothic" w:hAnsi="Arial" w:cs="Times New Roman"/>
      <w:b/>
      <w:bCs/>
      <w:color w:val="244061"/>
      <w:kern w:val="32"/>
      <w:sz w:val="32"/>
      <w:szCs w:val="32"/>
    </w:rPr>
  </w:style>
  <w:style w:type="character" w:customStyle="1" w:styleId="Kop2Char">
    <w:name w:val="Kop 2 Char"/>
    <w:link w:val="Kop2"/>
    <w:rsid w:val="003E2C25"/>
    <w:rPr>
      <w:rFonts w:ascii="Arial" w:eastAsia="MS Gothic" w:hAnsi="Arial" w:cs="Times New Roman"/>
      <w:b/>
      <w:bCs/>
      <w:i/>
      <w:iCs/>
      <w:color w:val="365F91"/>
      <w:kern w:val="1"/>
      <w:sz w:val="28"/>
      <w:szCs w:val="28"/>
    </w:rPr>
  </w:style>
  <w:style w:type="character" w:customStyle="1" w:styleId="Kop3Char">
    <w:name w:val="Kop 3 Char"/>
    <w:link w:val="Kop3"/>
    <w:rsid w:val="003E2C25"/>
    <w:rPr>
      <w:rFonts w:ascii="Calibri" w:eastAsia="MS Gothic" w:hAnsi="Calibri" w:cs="Times New Roman"/>
      <w:b/>
      <w:bCs/>
      <w:color w:val="95B3D7"/>
      <w:kern w:val="1"/>
      <w:sz w:val="26"/>
      <w:szCs w:val="26"/>
    </w:rPr>
  </w:style>
  <w:style w:type="paragraph" w:styleId="Geenafstand">
    <w:name w:val="No Spacing"/>
    <w:uiPriority w:val="1"/>
    <w:qFormat/>
    <w:rsid w:val="00B82FBF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rsid w:val="006908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90831"/>
    <w:rPr>
      <w:sz w:val="20"/>
      <w:szCs w:val="20"/>
    </w:rPr>
  </w:style>
  <w:style w:type="character" w:customStyle="1" w:styleId="TekstopmerkingChar">
    <w:name w:val="Tekst opmerking Char"/>
    <w:link w:val="Tekstopmerking"/>
    <w:rsid w:val="00690831"/>
    <w:rPr>
      <w:rFonts w:eastAsia="Arial Unicode MS"/>
      <w:kern w:val="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90831"/>
    <w:rPr>
      <w:b/>
      <w:bCs/>
    </w:rPr>
  </w:style>
  <w:style w:type="character" w:customStyle="1" w:styleId="OnderwerpvanopmerkingChar">
    <w:name w:val="Onderwerp van opmerking Char"/>
    <w:link w:val="Onderwerpvanopmerking"/>
    <w:rsid w:val="00690831"/>
    <w:rPr>
      <w:rFonts w:eastAsia="Arial Unicode MS"/>
      <w:b/>
      <w:bCs/>
      <w:kern w:val="1"/>
      <w:lang w:val="nl-NL"/>
    </w:rPr>
  </w:style>
  <w:style w:type="paragraph" w:styleId="Ballontekst">
    <w:name w:val="Balloon Text"/>
    <w:basedOn w:val="Standaard"/>
    <w:link w:val="BallontekstChar"/>
    <w:rsid w:val="00690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90831"/>
    <w:rPr>
      <w:rFonts w:ascii="Segoe UI" w:eastAsia="Arial Unicode MS" w:hAnsi="Segoe UI" w:cs="Segoe UI"/>
      <w:kern w:val="1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B4AA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customStyle="1" w:styleId="x79">
    <w:name w:val="x79"/>
    <w:basedOn w:val="Standaard"/>
    <w:rsid w:val="00D80AE9"/>
    <w:pPr>
      <w:widowControl/>
      <w:suppressAutoHyphens w:val="0"/>
    </w:pPr>
    <w:rPr>
      <w:rFonts w:ascii="Arial" w:eastAsia="Times New Roman" w:hAnsi="Arial" w:cs="Arial"/>
      <w:kern w:val="0"/>
      <w:lang w:eastAsia="nl-NL"/>
    </w:rPr>
  </w:style>
  <w:style w:type="character" w:customStyle="1" w:styleId="VoettekstChar">
    <w:name w:val="Voettekst Char"/>
    <w:link w:val="Voettekst"/>
    <w:uiPriority w:val="99"/>
    <w:rsid w:val="001F3946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5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7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CA3F-37F9-4474-84A1-071D0564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Cursus Inleiding Huurrecht, 1 dagdeel 3,5 uur  </vt:lpstr>
      <vt:lpstr>        Inhoud</vt:lpstr>
      <vt:lpstr>    Cursus De bewonerscommissie, dagdeel 3 </vt:lpstr>
      <vt:lpstr>        Inhoud</vt:lpstr>
      <vt:lpstr>    Cursus Servicekosten 2 dagdelen van 2,5 uur </vt:lpstr>
      <vt:lpstr>        Inhoud</vt:lpstr>
      <vt:lpstr>    Kosten</vt:lpstr>
    </vt:vector>
  </TitlesOfParts>
  <Company>Huurdervereniging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Brugman</dc:creator>
  <cp:lastModifiedBy>Flexamedia</cp:lastModifiedBy>
  <cp:revision>2</cp:revision>
  <cp:lastPrinted>2016-10-26T12:08:00Z</cp:lastPrinted>
  <dcterms:created xsi:type="dcterms:W3CDTF">2017-03-03T10:49:00Z</dcterms:created>
  <dcterms:modified xsi:type="dcterms:W3CDTF">2017-03-03T10:49:00Z</dcterms:modified>
</cp:coreProperties>
</file>